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b/>
          <w:color w:val="111111"/>
          <w:sz w:val="36"/>
          <w:szCs w:val="36"/>
        </w:rPr>
      </w:pPr>
      <w:r w:rsidRPr="002009C8">
        <w:rPr>
          <w:b/>
          <w:color w:val="111111"/>
          <w:sz w:val="36"/>
          <w:szCs w:val="36"/>
        </w:rPr>
        <w:t>Проект: «Правила Дорожного Движения»</w:t>
      </w:r>
    </w:p>
    <w:p w:rsidR="00DA4204" w:rsidRPr="002009C8" w:rsidRDefault="00DA4204" w:rsidP="00DA4204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b/>
          <w:color w:val="111111"/>
          <w:sz w:val="28"/>
          <w:szCs w:val="28"/>
        </w:rPr>
        <w:t>Тип</w:t>
      </w:r>
      <w:r w:rsidRPr="002009C8">
        <w:rPr>
          <w:rStyle w:val="apple-converted-space"/>
          <w:b/>
          <w:color w:val="111111"/>
          <w:sz w:val="28"/>
          <w:szCs w:val="28"/>
        </w:rPr>
        <w:t> </w:t>
      </w:r>
      <w:r w:rsidRPr="002009C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009C8">
        <w:rPr>
          <w:color w:val="111111"/>
          <w:sz w:val="28"/>
          <w:szCs w:val="28"/>
        </w:rPr>
        <w:t>: информационно-познавательно-игровой.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b/>
          <w:color w:val="111111"/>
          <w:sz w:val="28"/>
          <w:szCs w:val="28"/>
        </w:rPr>
        <w:t>Участники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>
        <w:rPr>
          <w:color w:val="111111"/>
          <w:sz w:val="28"/>
          <w:szCs w:val="28"/>
        </w:rPr>
        <w:t>: д</w:t>
      </w:r>
      <w:r w:rsidRPr="002009C8">
        <w:rPr>
          <w:color w:val="111111"/>
          <w:sz w:val="28"/>
          <w:szCs w:val="28"/>
        </w:rPr>
        <w:t>ети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подготовительной группы</w:t>
      </w:r>
      <w:r>
        <w:rPr>
          <w:color w:val="111111"/>
          <w:sz w:val="28"/>
          <w:szCs w:val="28"/>
        </w:rPr>
        <w:t>, воспитатели, родители</w:t>
      </w:r>
      <w:r w:rsidRPr="002009C8">
        <w:rPr>
          <w:color w:val="111111"/>
          <w:sz w:val="28"/>
          <w:szCs w:val="28"/>
        </w:rPr>
        <w:t>;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b/>
          <w:color w:val="111111"/>
          <w:sz w:val="28"/>
          <w:szCs w:val="28"/>
        </w:rPr>
        <w:t>Продолжительность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>
        <w:rPr>
          <w:color w:val="111111"/>
          <w:sz w:val="28"/>
          <w:szCs w:val="28"/>
        </w:rPr>
        <w:t xml:space="preserve">: </w:t>
      </w:r>
      <w:proofErr w:type="gramStart"/>
      <w:r>
        <w:rPr>
          <w:color w:val="111111"/>
          <w:sz w:val="28"/>
          <w:szCs w:val="28"/>
        </w:rPr>
        <w:t>краткос</w:t>
      </w:r>
      <w:r w:rsidRPr="002009C8">
        <w:rPr>
          <w:color w:val="111111"/>
          <w:sz w:val="28"/>
          <w:szCs w:val="28"/>
        </w:rPr>
        <w:t>рочный</w:t>
      </w:r>
      <w:proofErr w:type="gramEnd"/>
      <w:r w:rsidRPr="002009C8">
        <w:rPr>
          <w:color w:val="111111"/>
          <w:sz w:val="28"/>
          <w:szCs w:val="28"/>
        </w:rPr>
        <w:t>.</w:t>
      </w:r>
    </w:p>
    <w:p w:rsid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b/>
          <w:color w:val="111111"/>
          <w:sz w:val="28"/>
          <w:szCs w:val="28"/>
        </w:rPr>
        <w:t>Цель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009C8">
        <w:rPr>
          <w:color w:val="111111"/>
          <w:sz w:val="28"/>
          <w:szCs w:val="28"/>
        </w:rPr>
        <w:t xml:space="preserve">: </w:t>
      </w:r>
    </w:p>
    <w:p w:rsid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 xml:space="preserve">Создание максимально эффективных условий для детей старшего дошкольного возраста по формированию элементарных </w:t>
      </w:r>
      <w:r>
        <w:rPr>
          <w:color w:val="111111"/>
          <w:sz w:val="28"/>
          <w:szCs w:val="28"/>
        </w:rPr>
        <w:t xml:space="preserve">ПДД, </w:t>
      </w:r>
      <w:r w:rsidRPr="002009C8">
        <w:rPr>
          <w:color w:val="111111"/>
          <w:sz w:val="28"/>
          <w:szCs w:val="28"/>
        </w:rPr>
        <w:t>посредствам включения родителей воспитанников в образовательную деятельность, направленную на расширение и закрепление знаний воспитанников и их родителей ПДД.</w:t>
      </w:r>
    </w:p>
    <w:p w:rsidR="002009C8" w:rsidRPr="002009C8" w:rsidRDefault="002009C8" w:rsidP="002009C8">
      <w:pPr>
        <w:pStyle w:val="a3"/>
        <w:shd w:val="clear" w:color="auto" w:fill="FFFFFF"/>
        <w:spacing w:before="225" w:beforeAutospacing="0" w:after="225" w:afterAutospacing="0" w:line="432" w:lineRule="atLeast"/>
        <w:rPr>
          <w:b/>
          <w:color w:val="111111"/>
          <w:sz w:val="28"/>
          <w:szCs w:val="28"/>
        </w:rPr>
      </w:pPr>
      <w:r w:rsidRPr="002009C8">
        <w:rPr>
          <w:b/>
          <w:color w:val="111111"/>
          <w:sz w:val="28"/>
          <w:szCs w:val="28"/>
        </w:rPr>
        <w:t>Актуальность: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Исследование и статистика детского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дорожно-транспортного</w:t>
      </w:r>
      <w:r w:rsidRPr="002009C8">
        <w:rPr>
          <w:rStyle w:val="apple-converted-space"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травматизма </w:t>
      </w:r>
      <w:r w:rsidRPr="002009C8">
        <w:rPr>
          <w:color w:val="111111"/>
          <w:sz w:val="28"/>
          <w:szCs w:val="28"/>
        </w:rPr>
        <w:t xml:space="preserve"> в РФ выявила масштабные проблемы. Данные аналитических материалов Департамента обеспечения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 дорожного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color w:val="111111"/>
          <w:sz w:val="28"/>
          <w:szCs w:val="28"/>
        </w:rPr>
        <w:t xml:space="preserve">движения МВД России неутешительны, число </w:t>
      </w:r>
      <w:proofErr w:type="gramStart"/>
      <w:r w:rsidRPr="002009C8">
        <w:rPr>
          <w:color w:val="111111"/>
          <w:sz w:val="28"/>
          <w:szCs w:val="28"/>
        </w:rPr>
        <w:t>детей, погибших в ДТП значительно растёт</w:t>
      </w:r>
      <w:proofErr w:type="gramEnd"/>
      <w:r w:rsidRPr="002009C8">
        <w:rPr>
          <w:color w:val="111111"/>
          <w:sz w:val="28"/>
          <w:szCs w:val="28"/>
        </w:rPr>
        <w:t>, имеет тенденцию к ухудшению, что связано с резким ростом количества автомобилей на</w:t>
      </w:r>
      <w:r>
        <w:rPr>
          <w:color w:val="111111"/>
          <w:sz w:val="28"/>
          <w:szCs w:val="28"/>
        </w:rPr>
        <w:t xml:space="preserve"> 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дорогах</w:t>
      </w:r>
      <w:r w:rsidRPr="002009C8">
        <w:rPr>
          <w:color w:val="111111"/>
          <w:sz w:val="28"/>
          <w:szCs w:val="28"/>
        </w:rPr>
        <w:t>, увеличения скорости транспортного потока.</w:t>
      </w:r>
    </w:p>
    <w:p w:rsidR="002009C8" w:rsidRPr="00DA4204" w:rsidRDefault="002009C8" w:rsidP="00DA4204">
      <w:pPr>
        <w:pStyle w:val="a3"/>
        <w:shd w:val="clear" w:color="auto" w:fill="FFFFFF"/>
        <w:spacing w:before="225" w:beforeAutospacing="0" w:after="225" w:afterAutospacing="0" w:line="432" w:lineRule="atLeast"/>
        <w:ind w:firstLine="360"/>
        <w:rPr>
          <w:b/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Основными причинами ДТП с участием детей дошкольного возраста в основном связано с их возрастными и психофизиологическими особенностями такими как, неспособность правильно оценить ситуацию, потребность в движении, которая преобладает над осторожностью, переоценка своих возможностей, специфические реакции на приближающийся транспорт.</w:t>
      </w:r>
      <w:r>
        <w:rPr>
          <w:color w:val="111111"/>
          <w:sz w:val="28"/>
          <w:szCs w:val="28"/>
        </w:rPr>
        <w:t xml:space="preserve"> </w:t>
      </w:r>
      <w:r w:rsidRPr="002009C8">
        <w:rPr>
          <w:color w:val="111111"/>
          <w:sz w:val="28"/>
          <w:szCs w:val="28"/>
        </w:rPr>
        <w:t>Дошкольники не понимают опасности, автомобиля и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</w:t>
      </w:r>
      <w:r w:rsidRPr="002009C8">
        <w:rPr>
          <w:color w:val="111111"/>
          <w:sz w:val="28"/>
          <w:szCs w:val="28"/>
        </w:rPr>
        <w:t>, поэтому и является потенциальными участниками ДТП.</w:t>
      </w:r>
      <w:r>
        <w:rPr>
          <w:color w:val="111111"/>
          <w:sz w:val="28"/>
          <w:szCs w:val="28"/>
        </w:rPr>
        <w:t xml:space="preserve"> </w:t>
      </w:r>
      <w:r w:rsidRPr="002009C8">
        <w:rPr>
          <w:color w:val="111111"/>
          <w:sz w:val="28"/>
          <w:szCs w:val="28"/>
        </w:rPr>
        <w:t>Учитывая актуальность проблемы обучения дошкольников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 в дорожном движении</w:t>
      </w:r>
      <w:r w:rsidRPr="002009C8">
        <w:rPr>
          <w:b/>
          <w:color w:val="111111"/>
          <w:sz w:val="28"/>
          <w:szCs w:val="28"/>
        </w:rPr>
        <w:t>,</w:t>
      </w:r>
      <w:r w:rsidRPr="002009C8">
        <w:rPr>
          <w:color w:val="111111"/>
          <w:sz w:val="28"/>
          <w:szCs w:val="28"/>
        </w:rPr>
        <w:t xml:space="preserve"> необходимо сформировать у них систему знаний, осознанных навыков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 участия в дорожном движении</w:t>
      </w:r>
      <w:r w:rsidRPr="002009C8">
        <w:rPr>
          <w:b/>
          <w:color w:val="111111"/>
          <w:sz w:val="28"/>
          <w:szCs w:val="28"/>
        </w:rPr>
        <w:t>.</w:t>
      </w:r>
      <w:r>
        <w:rPr>
          <w:b/>
          <w:color w:val="111111"/>
          <w:sz w:val="28"/>
          <w:szCs w:val="28"/>
        </w:rPr>
        <w:t xml:space="preserve"> </w:t>
      </w:r>
      <w:r w:rsidRPr="002009C8">
        <w:rPr>
          <w:color w:val="111111"/>
          <w:sz w:val="28"/>
          <w:szCs w:val="28"/>
        </w:rPr>
        <w:t xml:space="preserve">Актуальность и социальная острота этой проблемы диктует необходимость поиска новых форм и методов воспитания и </w:t>
      </w:r>
      <w:proofErr w:type="gramStart"/>
      <w:r w:rsidRPr="002009C8">
        <w:rPr>
          <w:color w:val="111111"/>
          <w:sz w:val="28"/>
          <w:szCs w:val="28"/>
        </w:rPr>
        <w:t>обучения по профилактике</w:t>
      </w:r>
      <w:proofErr w:type="gramEnd"/>
      <w:r w:rsidRPr="002009C8">
        <w:rPr>
          <w:color w:val="111111"/>
          <w:sz w:val="28"/>
          <w:szCs w:val="28"/>
        </w:rPr>
        <w:t xml:space="preserve"> ДДТТ, проведение профилактической работы с родителями воспитанников на основе современных педагогических технологий, таких как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DA42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 деятельность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b/>
          <w:color w:val="111111"/>
          <w:sz w:val="28"/>
          <w:szCs w:val="28"/>
        </w:rPr>
        <w:lastRenderedPageBreak/>
        <w:t>Задачи</w:t>
      </w:r>
      <w:r w:rsidRPr="002009C8">
        <w:rPr>
          <w:rStyle w:val="apple-converted-space"/>
          <w:b/>
          <w:color w:val="111111"/>
          <w:sz w:val="28"/>
          <w:szCs w:val="28"/>
        </w:rPr>
        <w:t> </w:t>
      </w:r>
      <w:r w:rsidRPr="002009C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009C8">
        <w:rPr>
          <w:color w:val="111111"/>
          <w:sz w:val="28"/>
          <w:szCs w:val="28"/>
        </w:rPr>
        <w:t>: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- формирование навыков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color w:val="111111"/>
          <w:sz w:val="28"/>
          <w:szCs w:val="28"/>
        </w:rPr>
        <w:t>поведения и развитие познавательных процессов, необходимых для правильной ориентации на улице</w:t>
      </w:r>
      <w:r>
        <w:rPr>
          <w:color w:val="111111"/>
          <w:sz w:val="28"/>
          <w:szCs w:val="28"/>
        </w:rPr>
        <w:t>;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Уметь</w:t>
      </w:r>
      <w:r w:rsidRPr="002009C8">
        <w:rPr>
          <w:color w:val="111111"/>
          <w:sz w:val="28"/>
          <w:szCs w:val="28"/>
        </w:rPr>
        <w:t xml:space="preserve"> ориентироваться 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знаках</w:t>
      </w:r>
      <w:r>
        <w:rPr>
          <w:color w:val="111111"/>
          <w:sz w:val="28"/>
          <w:szCs w:val="28"/>
        </w:rPr>
        <w:t>;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Уметь</w:t>
      </w:r>
      <w:r w:rsidRPr="002009C8">
        <w:rPr>
          <w:color w:val="111111"/>
          <w:sz w:val="28"/>
          <w:szCs w:val="28"/>
        </w:rPr>
        <w:t xml:space="preserve"> принять правильное решение в сложной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дорожно-транспортной ситуации</w:t>
      </w:r>
      <w:r>
        <w:rPr>
          <w:b/>
          <w:color w:val="111111"/>
          <w:sz w:val="28"/>
          <w:szCs w:val="28"/>
        </w:rPr>
        <w:t>;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b/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- Создавать условия для сознательного изучения детьми Правил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2009C8">
        <w:rPr>
          <w:b/>
          <w:color w:val="111111"/>
          <w:sz w:val="28"/>
          <w:szCs w:val="28"/>
        </w:rPr>
        <w:t>.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- Вырабатывать у дошкольников привычку правильно вести себя на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дорогах</w:t>
      </w:r>
      <w:r w:rsidRPr="002009C8">
        <w:rPr>
          <w:b/>
          <w:color w:val="111111"/>
          <w:sz w:val="28"/>
          <w:szCs w:val="28"/>
        </w:rPr>
        <w:t>.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b/>
          <w:i/>
          <w:color w:val="111111"/>
          <w:sz w:val="28"/>
          <w:szCs w:val="28"/>
          <w:bdr w:val="none" w:sz="0" w:space="0" w:color="auto" w:frame="1"/>
        </w:rPr>
        <w:t>Для педагогов</w:t>
      </w:r>
      <w:r w:rsidRPr="002009C8">
        <w:rPr>
          <w:b/>
          <w:i/>
          <w:color w:val="111111"/>
          <w:sz w:val="28"/>
          <w:szCs w:val="28"/>
        </w:rPr>
        <w:t>:</w:t>
      </w:r>
      <w:r w:rsidRPr="002009C8">
        <w:rPr>
          <w:color w:val="111111"/>
          <w:sz w:val="28"/>
          <w:szCs w:val="28"/>
        </w:rPr>
        <w:t xml:space="preserve"> формировать у детей основы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>
        <w:rPr>
          <w:color w:val="111111"/>
          <w:sz w:val="28"/>
          <w:szCs w:val="28"/>
        </w:rPr>
        <w:t xml:space="preserve"> </w:t>
      </w:r>
      <w:r w:rsidRPr="002009C8">
        <w:rPr>
          <w:color w:val="111111"/>
          <w:sz w:val="28"/>
          <w:szCs w:val="28"/>
        </w:rPr>
        <w:t>жизнедеятельности.</w:t>
      </w:r>
    </w:p>
    <w:p w:rsid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b/>
          <w:color w:val="111111"/>
          <w:sz w:val="28"/>
          <w:szCs w:val="28"/>
        </w:rPr>
      </w:pPr>
      <w:r w:rsidRPr="002009C8">
        <w:rPr>
          <w:b/>
          <w:i/>
          <w:color w:val="111111"/>
          <w:sz w:val="28"/>
          <w:szCs w:val="28"/>
          <w:bdr w:val="none" w:sz="0" w:space="0" w:color="auto" w:frame="1"/>
        </w:rPr>
        <w:t>Для родителей</w:t>
      </w:r>
      <w:r w:rsidRPr="002009C8">
        <w:rPr>
          <w:b/>
          <w:i/>
          <w:color w:val="111111"/>
          <w:sz w:val="28"/>
          <w:szCs w:val="28"/>
        </w:rPr>
        <w:t>:</w:t>
      </w:r>
      <w:r w:rsidRPr="002009C8">
        <w:rPr>
          <w:color w:val="111111"/>
          <w:sz w:val="28"/>
          <w:szCs w:val="28"/>
        </w:rPr>
        <w:t xml:space="preserve"> повысить знания родителей по вопросам ПДД; привлечение родителей к участию в практической работе по предупреждению детского</w:t>
      </w:r>
      <w:r>
        <w:rPr>
          <w:color w:val="111111"/>
          <w:sz w:val="28"/>
          <w:szCs w:val="28"/>
        </w:rPr>
        <w:t xml:space="preserve"> </w:t>
      </w:r>
      <w:r w:rsidRPr="002009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травматизма</w:t>
      </w:r>
      <w:r w:rsidRPr="002009C8">
        <w:rPr>
          <w:b/>
          <w:color w:val="111111"/>
          <w:sz w:val="28"/>
          <w:szCs w:val="28"/>
        </w:rPr>
        <w:t>.</w:t>
      </w:r>
    </w:p>
    <w:p w:rsidR="008C3441" w:rsidRPr="002009C8" w:rsidRDefault="008C3441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</w:p>
    <w:p w:rsidR="002009C8" w:rsidRPr="002009C8" w:rsidRDefault="002009C8" w:rsidP="00DA420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4204">
        <w:rPr>
          <w:b/>
          <w:color w:val="111111"/>
          <w:sz w:val="28"/>
          <w:szCs w:val="28"/>
        </w:rPr>
        <w:t>Методы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rStyle w:val="a4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Pr="002009C8">
        <w:rPr>
          <w:color w:val="111111"/>
          <w:sz w:val="28"/>
          <w:szCs w:val="28"/>
        </w:rPr>
        <w:t>:</w:t>
      </w:r>
    </w:p>
    <w:p w:rsidR="002009C8" w:rsidRPr="002009C8" w:rsidRDefault="002009C8" w:rsidP="00DA42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1. Познавательные беседы;</w:t>
      </w:r>
    </w:p>
    <w:p w:rsidR="002009C8" w:rsidRPr="002009C8" w:rsidRDefault="002009C8" w:rsidP="00DA42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2. Чтение художественной литературы;</w:t>
      </w:r>
    </w:p>
    <w:p w:rsidR="002009C8" w:rsidRPr="00DA4204" w:rsidRDefault="002009C8" w:rsidP="00DA420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3. Организованная образовательная деятельность по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DA42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DA4204">
        <w:rPr>
          <w:b/>
          <w:color w:val="111111"/>
          <w:sz w:val="28"/>
          <w:szCs w:val="28"/>
        </w:rPr>
        <w:t>;</w:t>
      </w:r>
    </w:p>
    <w:p w:rsidR="002009C8" w:rsidRPr="002009C8" w:rsidRDefault="002009C8" w:rsidP="00DA42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 xml:space="preserve">4. Просмотр </w:t>
      </w:r>
      <w:r w:rsidR="00DA4204">
        <w:rPr>
          <w:color w:val="111111"/>
          <w:sz w:val="28"/>
          <w:szCs w:val="28"/>
        </w:rPr>
        <w:t xml:space="preserve">презентаций и </w:t>
      </w:r>
      <w:r w:rsidRPr="002009C8">
        <w:rPr>
          <w:color w:val="111111"/>
          <w:sz w:val="28"/>
          <w:szCs w:val="28"/>
        </w:rPr>
        <w:t>видеоматериалов;</w:t>
      </w:r>
    </w:p>
    <w:p w:rsidR="002009C8" w:rsidRPr="002009C8" w:rsidRDefault="002009C8" w:rsidP="00DA42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5. Художественно – творческая деятельность;</w:t>
      </w:r>
    </w:p>
    <w:p w:rsidR="002009C8" w:rsidRPr="002009C8" w:rsidRDefault="002009C8" w:rsidP="00DA42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6. Игровая деятельность;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7. Рассматривание иллюстраций на тему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009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Дорожная безопасность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;</w:t>
      </w:r>
      <w:r w:rsidR="008C3441">
        <w:rPr>
          <w:color w:val="111111"/>
          <w:sz w:val="28"/>
          <w:szCs w:val="28"/>
        </w:rPr>
        <w:t xml:space="preserve">                      </w:t>
      </w:r>
      <w:r w:rsidRPr="002009C8">
        <w:rPr>
          <w:color w:val="111111"/>
          <w:sz w:val="28"/>
          <w:szCs w:val="28"/>
        </w:rPr>
        <w:t>8.</w:t>
      </w:r>
      <w:r w:rsidR="00DA4204">
        <w:rPr>
          <w:color w:val="111111"/>
          <w:sz w:val="28"/>
          <w:szCs w:val="28"/>
        </w:rPr>
        <w:t xml:space="preserve"> </w:t>
      </w:r>
      <w:r w:rsidR="00DA4204">
        <w:rPr>
          <w:color w:val="111111"/>
          <w:sz w:val="28"/>
          <w:szCs w:val="28"/>
          <w:bdr w:val="none" w:sz="0" w:space="0" w:color="auto" w:frame="1"/>
        </w:rPr>
        <w:t xml:space="preserve">Викторина, игры – эстафеты 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="00DA42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A4204" w:rsidRPr="00DA420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</w:t>
      </w:r>
      <w:r w:rsidRPr="00DA420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равила</w:t>
      </w:r>
      <w:r w:rsidR="00DA420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009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Дидактические игры</w:t>
      </w:r>
      <w:r w:rsidR="00DA4204">
        <w:rPr>
          <w:color w:val="111111"/>
          <w:sz w:val="28"/>
          <w:szCs w:val="28"/>
        </w:rPr>
        <w:t>: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«Найди лишние»</w:t>
      </w:r>
      <w:r w:rsidR="00DA4204">
        <w:rPr>
          <w:i/>
          <w:iCs/>
          <w:color w:val="111111"/>
          <w:sz w:val="28"/>
          <w:szCs w:val="28"/>
          <w:bdr w:val="none" w:sz="0" w:space="0" w:color="auto" w:frame="1"/>
        </w:rPr>
        <w:t>, «Дорожные знаки»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DA4204">
        <w:rPr>
          <w:color w:val="111111"/>
          <w:sz w:val="28"/>
          <w:szCs w:val="28"/>
          <w:bdr w:val="none" w:sz="0" w:space="0" w:color="auto" w:frame="1"/>
        </w:rPr>
        <w:t>Сюжетно-ролевые игры</w:t>
      </w:r>
      <w:r w:rsidRPr="00DA4204">
        <w:rPr>
          <w:color w:val="111111"/>
          <w:sz w:val="28"/>
          <w:szCs w:val="28"/>
        </w:rPr>
        <w:t>: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«Транспорт»</w:t>
      </w:r>
      <w:r w:rsidRPr="002009C8">
        <w:rPr>
          <w:color w:val="111111"/>
          <w:sz w:val="28"/>
          <w:szCs w:val="28"/>
        </w:rPr>
        <w:t>,</w:t>
      </w:r>
      <w:r w:rsidR="00DA4204">
        <w:rPr>
          <w:color w:val="111111"/>
          <w:sz w:val="28"/>
          <w:szCs w:val="28"/>
        </w:rPr>
        <w:t xml:space="preserve"> 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A420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Инспектор 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ГИБДД»</w:t>
      </w:r>
      <w:r w:rsidRPr="002009C8">
        <w:rPr>
          <w:color w:val="111111"/>
          <w:sz w:val="28"/>
          <w:szCs w:val="28"/>
        </w:rPr>
        <w:t>,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="008C3441">
        <w:rPr>
          <w:rStyle w:val="apple-converted-space"/>
          <w:color w:val="111111"/>
          <w:sz w:val="28"/>
          <w:szCs w:val="28"/>
        </w:rPr>
        <w:t xml:space="preserve">                   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«Водители и пешеходы»</w:t>
      </w:r>
      <w:r w:rsidR="00DA4204">
        <w:rPr>
          <w:color w:val="111111"/>
          <w:sz w:val="28"/>
          <w:szCs w:val="28"/>
        </w:rPr>
        <w:t xml:space="preserve"> и др.</w:t>
      </w:r>
    </w:p>
    <w:p w:rsidR="002009C8" w:rsidRPr="002009C8" w:rsidRDefault="00DA4204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8C3441">
        <w:rPr>
          <w:color w:val="111111"/>
          <w:sz w:val="28"/>
          <w:szCs w:val="28"/>
          <w:bdr w:val="none" w:sz="0" w:space="0" w:color="auto" w:frame="1"/>
        </w:rPr>
        <w:t>Подвижные</w:t>
      </w:r>
      <w:r w:rsidR="002009C8" w:rsidRPr="008C3441">
        <w:rPr>
          <w:color w:val="111111"/>
          <w:sz w:val="28"/>
          <w:szCs w:val="28"/>
          <w:bdr w:val="none" w:sz="0" w:space="0" w:color="auto" w:frame="1"/>
        </w:rPr>
        <w:t xml:space="preserve"> игр</w:t>
      </w:r>
      <w:r w:rsidRPr="008C3441">
        <w:rPr>
          <w:color w:val="111111"/>
          <w:sz w:val="28"/>
          <w:szCs w:val="28"/>
          <w:bdr w:val="none" w:sz="0" w:space="0" w:color="auto" w:frame="1"/>
        </w:rPr>
        <w:t>ы</w:t>
      </w:r>
      <w:r w:rsidR="002009C8" w:rsidRPr="008C3441">
        <w:rPr>
          <w:color w:val="111111"/>
          <w:sz w:val="28"/>
          <w:szCs w:val="28"/>
        </w:rPr>
        <w:t>:</w:t>
      </w:r>
      <w:r w:rsidR="002009C8" w:rsidRPr="008C3441">
        <w:rPr>
          <w:rStyle w:val="apple-converted-space"/>
          <w:color w:val="111111"/>
          <w:sz w:val="28"/>
          <w:szCs w:val="28"/>
        </w:rPr>
        <w:t> </w:t>
      </w:r>
      <w:r w:rsidR="002009C8"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«Воробышки и автомобиль»</w:t>
      </w:r>
      <w:r w:rsidR="002009C8" w:rsidRPr="002009C8">
        <w:rPr>
          <w:color w:val="111111"/>
          <w:sz w:val="28"/>
          <w:szCs w:val="28"/>
        </w:rPr>
        <w:t>,</w:t>
      </w:r>
      <w:r w:rsidR="002009C8" w:rsidRPr="002009C8">
        <w:rPr>
          <w:rStyle w:val="apple-converted-space"/>
          <w:color w:val="111111"/>
          <w:sz w:val="28"/>
          <w:szCs w:val="28"/>
        </w:rPr>
        <w:t> </w:t>
      </w:r>
      <w:r w:rsidR="002009C8"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«Цветные автомобили»</w:t>
      </w:r>
      <w:r w:rsidR="002009C8" w:rsidRPr="002009C8">
        <w:rPr>
          <w:color w:val="111111"/>
          <w:sz w:val="28"/>
          <w:szCs w:val="28"/>
        </w:rPr>
        <w:t>,</w:t>
      </w:r>
      <w:r w:rsidR="002009C8" w:rsidRPr="002009C8">
        <w:rPr>
          <w:rStyle w:val="apple-converted-space"/>
          <w:color w:val="111111"/>
          <w:sz w:val="28"/>
          <w:szCs w:val="28"/>
        </w:rPr>
        <w:t> </w:t>
      </w:r>
      <w:r w:rsidR="002009C8"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«Ловкий пешеход»</w:t>
      </w:r>
      <w:r w:rsidR="002009C8" w:rsidRPr="002009C8">
        <w:rPr>
          <w:color w:val="111111"/>
          <w:sz w:val="28"/>
          <w:szCs w:val="28"/>
        </w:rPr>
        <w:t>,</w:t>
      </w:r>
      <w:r w:rsidR="002009C8" w:rsidRPr="002009C8">
        <w:rPr>
          <w:rStyle w:val="apple-converted-space"/>
          <w:color w:val="111111"/>
          <w:sz w:val="28"/>
          <w:szCs w:val="28"/>
        </w:rPr>
        <w:t> </w:t>
      </w:r>
      <w:r w:rsidR="002009C8"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«Пешеходы и транспорт»</w:t>
      </w:r>
      <w:r w:rsidR="002009C8" w:rsidRPr="002009C8">
        <w:rPr>
          <w:rStyle w:val="apple-converted-space"/>
          <w:color w:val="111111"/>
          <w:sz w:val="28"/>
          <w:szCs w:val="28"/>
        </w:rPr>
        <w:t> </w:t>
      </w:r>
      <w:r w:rsidR="002009C8" w:rsidRPr="002009C8">
        <w:rPr>
          <w:color w:val="111111"/>
          <w:sz w:val="28"/>
          <w:szCs w:val="28"/>
        </w:rPr>
        <w:t>и т. д.</w:t>
      </w:r>
    </w:p>
    <w:p w:rsidR="00DA4204" w:rsidRDefault="00DA4204" w:rsidP="00DA4204">
      <w:pPr>
        <w:pStyle w:val="a3"/>
        <w:shd w:val="clear" w:color="auto" w:fill="FFFFFF"/>
        <w:spacing w:before="225" w:beforeAutospacing="0" w:after="225" w:afterAutospacing="0" w:line="432" w:lineRule="atLeast"/>
        <w:rPr>
          <w:b/>
          <w:i/>
          <w:color w:val="111111"/>
          <w:sz w:val="28"/>
          <w:szCs w:val="28"/>
        </w:rPr>
      </w:pPr>
    </w:p>
    <w:p w:rsidR="002009C8" w:rsidRPr="008C3441" w:rsidRDefault="002009C8" w:rsidP="008C3441">
      <w:pPr>
        <w:pStyle w:val="a3"/>
        <w:shd w:val="clear" w:color="auto" w:fill="FFFFFF"/>
        <w:spacing w:before="225" w:beforeAutospacing="0" w:after="225" w:afterAutospacing="0" w:line="432" w:lineRule="atLeast"/>
        <w:ind w:left="360"/>
        <w:rPr>
          <w:b/>
          <w:i/>
          <w:color w:val="111111"/>
          <w:sz w:val="28"/>
          <w:szCs w:val="28"/>
        </w:rPr>
      </w:pPr>
      <w:r w:rsidRPr="00DA4204">
        <w:rPr>
          <w:b/>
          <w:i/>
          <w:color w:val="111111"/>
          <w:sz w:val="28"/>
          <w:szCs w:val="28"/>
        </w:rPr>
        <w:lastRenderedPageBreak/>
        <w:t>Работа с родителями</w:t>
      </w:r>
      <w:r w:rsidR="00DA4204">
        <w:rPr>
          <w:b/>
          <w:i/>
          <w:color w:val="111111"/>
          <w:sz w:val="28"/>
          <w:szCs w:val="28"/>
        </w:rPr>
        <w:t xml:space="preserve">:                                                                                                           - </w:t>
      </w:r>
      <w:r w:rsidRPr="002009C8">
        <w:rPr>
          <w:color w:val="111111"/>
          <w:sz w:val="28"/>
          <w:szCs w:val="28"/>
        </w:rPr>
        <w:t>Консультации, папки-передвижки, памятки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«Дети на</w:t>
      </w:r>
      <w:r w:rsidRPr="002009C8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DA420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дороге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,</w:t>
      </w:r>
      <w:r w:rsidR="00DA4204">
        <w:rPr>
          <w:color w:val="111111"/>
          <w:sz w:val="28"/>
          <w:szCs w:val="28"/>
        </w:rPr>
        <w:t xml:space="preserve"> </w:t>
      </w:r>
      <w:r w:rsidRPr="00DA420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A420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Безопасность на дороге в зимний период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,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«Как научить </w:t>
      </w:r>
      <w:r w:rsidRPr="00DA4204">
        <w:rPr>
          <w:i/>
          <w:iCs/>
          <w:color w:val="111111"/>
          <w:sz w:val="28"/>
          <w:szCs w:val="28"/>
          <w:bdr w:val="none" w:sz="0" w:space="0" w:color="auto" w:frame="1"/>
        </w:rPr>
        <w:t>ребенка</w:t>
      </w:r>
      <w:r w:rsidR="00DA4204" w:rsidRPr="00DA420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A420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безопасному поведению на улице</w:t>
      </w:r>
      <w:r w:rsidRPr="00DA4204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Pr="00DA4204">
        <w:rPr>
          <w:rStyle w:val="apple-converted-space"/>
          <w:b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«Родителям - о</w:t>
      </w:r>
      <w:r w:rsidRPr="002009C8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DA420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безопасности дорожного движения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.</w:t>
      </w:r>
      <w:r w:rsidR="008C3441">
        <w:rPr>
          <w:b/>
          <w:i/>
          <w:color w:val="111111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2009C8">
        <w:rPr>
          <w:color w:val="111111"/>
          <w:sz w:val="28"/>
          <w:szCs w:val="28"/>
        </w:rPr>
        <w:t>- Составление детьми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DA42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color w:val="111111"/>
          <w:sz w:val="28"/>
          <w:szCs w:val="28"/>
        </w:rPr>
        <w:t>маршрута от дома до детского сада.</w:t>
      </w:r>
      <w:r w:rsidR="008C3441">
        <w:rPr>
          <w:b/>
          <w:i/>
          <w:color w:val="111111"/>
          <w:sz w:val="28"/>
          <w:szCs w:val="28"/>
        </w:rPr>
        <w:t xml:space="preserve">                   </w:t>
      </w:r>
      <w:r w:rsidRPr="002009C8">
        <w:rPr>
          <w:color w:val="111111"/>
          <w:sz w:val="28"/>
          <w:szCs w:val="28"/>
        </w:rPr>
        <w:t>- Изготовлени</w:t>
      </w:r>
      <w:r w:rsidR="008C3441">
        <w:rPr>
          <w:color w:val="111111"/>
          <w:sz w:val="28"/>
          <w:szCs w:val="28"/>
        </w:rPr>
        <w:t>е реквизитов для проведения игр</w:t>
      </w:r>
      <w:r w:rsidRPr="002009C8">
        <w:rPr>
          <w:color w:val="111111"/>
          <w:sz w:val="28"/>
          <w:szCs w:val="28"/>
        </w:rPr>
        <w:t xml:space="preserve"> по ПДД.</w:t>
      </w:r>
    </w:p>
    <w:p w:rsidR="002009C8" w:rsidRPr="00DA4204" w:rsidRDefault="002009C8" w:rsidP="002009C8">
      <w:pPr>
        <w:pStyle w:val="a3"/>
        <w:shd w:val="clear" w:color="auto" w:fill="FFFFFF"/>
        <w:spacing w:before="225" w:beforeAutospacing="0" w:after="225" w:afterAutospacing="0" w:line="432" w:lineRule="atLeast"/>
        <w:ind w:firstLine="360"/>
        <w:rPr>
          <w:b/>
          <w:i/>
          <w:color w:val="111111"/>
          <w:sz w:val="28"/>
          <w:szCs w:val="28"/>
        </w:rPr>
      </w:pPr>
      <w:r w:rsidRPr="00DA4204">
        <w:rPr>
          <w:b/>
          <w:i/>
          <w:color w:val="111111"/>
          <w:sz w:val="28"/>
          <w:szCs w:val="28"/>
        </w:rPr>
        <w:t>Ожидаемый результат</w:t>
      </w:r>
      <w:r w:rsidR="00DA4204">
        <w:rPr>
          <w:b/>
          <w:i/>
          <w:color w:val="111111"/>
          <w:sz w:val="28"/>
          <w:szCs w:val="28"/>
        </w:rPr>
        <w:t>: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 xml:space="preserve">• </w:t>
      </w:r>
      <w:r w:rsidR="00DA4204">
        <w:rPr>
          <w:color w:val="111111"/>
          <w:sz w:val="28"/>
          <w:szCs w:val="28"/>
        </w:rPr>
        <w:t xml:space="preserve"> </w:t>
      </w:r>
      <w:r w:rsidRPr="002009C8">
        <w:rPr>
          <w:color w:val="111111"/>
          <w:sz w:val="28"/>
          <w:szCs w:val="28"/>
        </w:rPr>
        <w:t>Научить ориентироваться 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DA42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знаках</w:t>
      </w:r>
      <w:r w:rsidRPr="002009C8">
        <w:rPr>
          <w:color w:val="111111"/>
          <w:sz w:val="28"/>
          <w:szCs w:val="28"/>
        </w:rPr>
        <w:t>.</w:t>
      </w:r>
    </w:p>
    <w:p w:rsidR="002009C8" w:rsidRPr="008C3441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 xml:space="preserve">• </w:t>
      </w:r>
      <w:r w:rsidR="00DA4204">
        <w:rPr>
          <w:color w:val="111111"/>
          <w:sz w:val="28"/>
          <w:szCs w:val="28"/>
        </w:rPr>
        <w:t xml:space="preserve"> </w:t>
      </w:r>
      <w:r w:rsidRPr="002009C8">
        <w:rPr>
          <w:color w:val="111111"/>
          <w:sz w:val="28"/>
          <w:szCs w:val="28"/>
        </w:rPr>
        <w:t>Формирование у детей элементарных норм и правил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DA42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дорожно-транспортной безопасности</w:t>
      </w:r>
      <w:r w:rsidR="008C3441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.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• Привитие дошкольникам умения ориентироваться 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DA420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color w:val="111111"/>
          <w:sz w:val="28"/>
          <w:szCs w:val="28"/>
        </w:rPr>
        <w:t>ситуациях на пути движения в детский сад и обратно.</w:t>
      </w:r>
    </w:p>
    <w:p w:rsidR="002009C8" w:rsidRPr="002009C8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DA4204">
        <w:rPr>
          <w:b/>
          <w:color w:val="111111"/>
          <w:sz w:val="28"/>
          <w:szCs w:val="28"/>
          <w:bdr w:val="none" w:sz="0" w:space="0" w:color="auto" w:frame="1"/>
        </w:rPr>
        <w:t>1 этап</w:t>
      </w:r>
      <w:r w:rsidR="00DA4204">
        <w:rPr>
          <w:b/>
          <w:color w:val="111111"/>
          <w:sz w:val="28"/>
          <w:szCs w:val="28"/>
        </w:rPr>
        <w:t xml:space="preserve"> – </w:t>
      </w:r>
      <w:r w:rsidRPr="002009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Подготовительный</w:t>
      </w:r>
      <w:r w:rsidR="00DA4204">
        <w:rPr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2009C8" w:rsidRPr="002009C8" w:rsidRDefault="002009C8" w:rsidP="00DA4204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Подбор детской и методической литературы, наглядного материала</w:t>
      </w:r>
      <w:r w:rsidR="00DA4204">
        <w:rPr>
          <w:color w:val="111111"/>
          <w:sz w:val="28"/>
          <w:szCs w:val="28"/>
        </w:rPr>
        <w:t xml:space="preserve"> 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(иллюстрации, фотографии, зарисовки)</w:t>
      </w:r>
      <w:r w:rsidR="00DA4204">
        <w:rPr>
          <w:color w:val="111111"/>
          <w:sz w:val="28"/>
          <w:szCs w:val="28"/>
        </w:rPr>
        <w:t>; дидактических игр</w:t>
      </w:r>
      <w:r w:rsidRPr="002009C8">
        <w:rPr>
          <w:color w:val="111111"/>
          <w:sz w:val="28"/>
          <w:szCs w:val="28"/>
        </w:rPr>
        <w:t>.</w:t>
      </w:r>
      <w:r w:rsidR="00DA4204">
        <w:rPr>
          <w:color w:val="111111"/>
          <w:sz w:val="28"/>
          <w:szCs w:val="28"/>
        </w:rPr>
        <w:t xml:space="preserve">                           </w:t>
      </w:r>
      <w:r w:rsidRPr="002009C8">
        <w:rPr>
          <w:color w:val="111111"/>
          <w:sz w:val="28"/>
          <w:szCs w:val="28"/>
        </w:rPr>
        <w:t>Пополнение предметно-</w:t>
      </w:r>
      <w:r w:rsidR="00DA4204">
        <w:rPr>
          <w:color w:val="111111"/>
          <w:sz w:val="28"/>
          <w:szCs w:val="28"/>
        </w:rPr>
        <w:t xml:space="preserve">пространственной </w:t>
      </w:r>
      <w:r w:rsidRPr="002009C8">
        <w:rPr>
          <w:color w:val="111111"/>
          <w:sz w:val="28"/>
          <w:szCs w:val="28"/>
        </w:rPr>
        <w:t>развивающей среды.</w:t>
      </w:r>
    </w:p>
    <w:p w:rsidR="00DA4204" w:rsidRPr="00DA4204" w:rsidRDefault="002009C8" w:rsidP="002009C8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DA4204">
        <w:rPr>
          <w:b/>
          <w:color w:val="111111"/>
          <w:sz w:val="28"/>
          <w:szCs w:val="28"/>
          <w:bdr w:val="none" w:sz="0" w:space="0" w:color="auto" w:frame="1"/>
        </w:rPr>
        <w:t>2 этап</w:t>
      </w:r>
      <w:r w:rsidR="00DA4204">
        <w:rPr>
          <w:b/>
          <w:color w:val="111111"/>
          <w:sz w:val="28"/>
          <w:szCs w:val="28"/>
        </w:rPr>
        <w:t xml:space="preserve"> </w:t>
      </w:r>
      <w:r w:rsidR="00DA4204" w:rsidRPr="00DA4204">
        <w:rPr>
          <w:b/>
          <w:color w:val="111111"/>
          <w:sz w:val="28"/>
          <w:szCs w:val="28"/>
        </w:rPr>
        <w:t xml:space="preserve">– </w:t>
      </w:r>
      <w:r w:rsidRPr="00DA420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Основной</w:t>
      </w:r>
      <w:r w:rsidR="008C3441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Беседа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009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Безопасность на дороге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.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8C3441">
        <w:rPr>
          <w:color w:val="111111"/>
          <w:sz w:val="28"/>
          <w:szCs w:val="28"/>
          <w:bdr w:val="none" w:sz="0" w:space="0" w:color="auto" w:frame="1"/>
        </w:rPr>
        <w:t>Рисование</w:t>
      </w:r>
      <w:r w:rsidRPr="008C3441">
        <w:rPr>
          <w:color w:val="111111"/>
          <w:sz w:val="28"/>
          <w:szCs w:val="28"/>
        </w:rPr>
        <w:t>:</w:t>
      </w:r>
      <w:r w:rsidRPr="008C3441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009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009C8" w:rsidRPr="008C3441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b/>
          <w:color w:val="111111"/>
          <w:sz w:val="28"/>
          <w:szCs w:val="28"/>
        </w:rPr>
      </w:pPr>
      <w:r w:rsidRPr="008C3441">
        <w:rPr>
          <w:color w:val="111111"/>
          <w:sz w:val="28"/>
          <w:szCs w:val="28"/>
          <w:bdr w:val="none" w:sz="0" w:space="0" w:color="auto" w:frame="1"/>
        </w:rPr>
        <w:t>Составление творческих рассказов</w:t>
      </w:r>
      <w:r w:rsidRPr="008C3441">
        <w:rPr>
          <w:color w:val="111111"/>
          <w:sz w:val="28"/>
          <w:szCs w:val="28"/>
        </w:rPr>
        <w:t>: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«Что случилось бы, если бы вс</w:t>
      </w:r>
      <w:r w:rsidR="008C344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е </w:t>
      </w:r>
      <w:r w:rsidRPr="008C344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дорожные знаки исчезли</w:t>
      </w:r>
      <w:r w:rsidRPr="008C3441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8C3441">
        <w:rPr>
          <w:color w:val="111111"/>
          <w:sz w:val="28"/>
          <w:szCs w:val="28"/>
          <w:bdr w:val="none" w:sz="0" w:space="0" w:color="auto" w:frame="1"/>
        </w:rPr>
        <w:t>Чтение художественной литературы</w:t>
      </w:r>
      <w:r w:rsidRPr="008C3441">
        <w:rPr>
          <w:color w:val="111111"/>
          <w:sz w:val="28"/>
          <w:szCs w:val="28"/>
        </w:rPr>
        <w:t>:</w:t>
      </w:r>
      <w:r w:rsidRPr="002009C8">
        <w:rPr>
          <w:color w:val="111111"/>
          <w:sz w:val="28"/>
          <w:szCs w:val="28"/>
        </w:rPr>
        <w:t xml:space="preserve"> Е. Житков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«Светофор»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Беседа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8C344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«Осторожно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2009C8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2009C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дорога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2009C8">
        <w:rPr>
          <w:color w:val="111111"/>
          <w:sz w:val="28"/>
          <w:szCs w:val="28"/>
        </w:rPr>
        <w:t>.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Организация сюжетно-ролевой игры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«Транспорт»</w:t>
      </w:r>
      <w:r w:rsidRPr="002009C8">
        <w:rPr>
          <w:color w:val="111111"/>
          <w:sz w:val="28"/>
          <w:szCs w:val="28"/>
        </w:rPr>
        <w:t>,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«Водители и пешеходы»</w:t>
      </w:r>
      <w:r w:rsidRPr="002009C8">
        <w:rPr>
          <w:color w:val="111111"/>
          <w:sz w:val="28"/>
          <w:szCs w:val="28"/>
        </w:rPr>
        <w:t>.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Подвижные игры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«Воробышки и автомобиль»</w:t>
      </w:r>
      <w:r w:rsidRPr="002009C8">
        <w:rPr>
          <w:color w:val="111111"/>
          <w:sz w:val="28"/>
          <w:szCs w:val="28"/>
        </w:rPr>
        <w:t>,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="008C3441">
        <w:rPr>
          <w:i/>
          <w:iCs/>
          <w:color w:val="111111"/>
          <w:sz w:val="28"/>
          <w:szCs w:val="28"/>
          <w:bdr w:val="none" w:sz="0" w:space="0" w:color="auto" w:frame="1"/>
        </w:rPr>
        <w:t>«Цветные автомобили»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8C3441">
        <w:rPr>
          <w:color w:val="111111"/>
          <w:sz w:val="28"/>
          <w:szCs w:val="28"/>
          <w:bdr w:val="none" w:sz="0" w:space="0" w:color="auto" w:frame="1"/>
        </w:rPr>
        <w:t>Чтение художественной литературы</w:t>
      </w:r>
      <w:r w:rsidRPr="008C3441">
        <w:rPr>
          <w:color w:val="111111"/>
          <w:sz w:val="28"/>
          <w:szCs w:val="28"/>
        </w:rPr>
        <w:t>:</w:t>
      </w:r>
      <w:r w:rsidRPr="002009C8">
        <w:rPr>
          <w:color w:val="111111"/>
          <w:sz w:val="28"/>
          <w:szCs w:val="28"/>
        </w:rPr>
        <w:t xml:space="preserve"> С. Михалков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«Моя улица»</w:t>
      </w:r>
      <w:r w:rsidRPr="002009C8">
        <w:rPr>
          <w:color w:val="111111"/>
          <w:sz w:val="28"/>
          <w:szCs w:val="28"/>
        </w:rPr>
        <w:t>,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="008C3441">
        <w:rPr>
          <w:i/>
          <w:iCs/>
          <w:color w:val="111111"/>
          <w:sz w:val="28"/>
          <w:szCs w:val="28"/>
          <w:bdr w:val="none" w:sz="0" w:space="0" w:color="auto" w:frame="1"/>
        </w:rPr>
        <w:t>«Дядя Степа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Загадывание загадок, рассматривание иллюстраций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8C344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C344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,</w:t>
      </w:r>
      <w:r w:rsidR="008C3441">
        <w:rPr>
          <w:color w:val="111111"/>
          <w:sz w:val="28"/>
          <w:szCs w:val="28"/>
        </w:rPr>
        <w:t xml:space="preserve">           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«Дети и</w:t>
      </w:r>
      <w:r w:rsidRPr="002009C8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C344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дорога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,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C344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Безопасность на дороге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09C8">
        <w:rPr>
          <w:color w:val="111111"/>
          <w:sz w:val="28"/>
          <w:szCs w:val="28"/>
        </w:rPr>
        <w:t>.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Просмотр мультфильма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«Уроки тетушки Совы»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2009C8">
        <w:rPr>
          <w:color w:val="111111"/>
          <w:sz w:val="28"/>
          <w:szCs w:val="28"/>
        </w:rPr>
        <w:t>Дидактическая игра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«Найди лишнее»</w:t>
      </w:r>
    </w:p>
    <w:p w:rsidR="002009C8" w:rsidRPr="002009C8" w:rsidRDefault="002009C8" w:rsidP="008C3441">
      <w:pPr>
        <w:pStyle w:val="a3"/>
        <w:shd w:val="clear" w:color="auto" w:fill="FFFFFF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8C3441">
        <w:rPr>
          <w:color w:val="111111"/>
          <w:sz w:val="28"/>
          <w:szCs w:val="28"/>
          <w:bdr w:val="none" w:sz="0" w:space="0" w:color="auto" w:frame="1"/>
        </w:rPr>
        <w:t>Подвижные игры</w:t>
      </w:r>
      <w:r w:rsidRPr="008C3441">
        <w:rPr>
          <w:color w:val="111111"/>
          <w:sz w:val="28"/>
          <w:szCs w:val="28"/>
        </w:rPr>
        <w:t>: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«Ловкий пешеход»</w:t>
      </w:r>
      <w:r w:rsidRPr="002009C8">
        <w:rPr>
          <w:color w:val="111111"/>
          <w:sz w:val="28"/>
          <w:szCs w:val="28"/>
        </w:rPr>
        <w:t>,</w:t>
      </w:r>
      <w:r w:rsidRPr="002009C8">
        <w:rPr>
          <w:rStyle w:val="apple-converted-space"/>
          <w:color w:val="111111"/>
          <w:sz w:val="28"/>
          <w:szCs w:val="28"/>
        </w:rPr>
        <w:t> </w:t>
      </w:r>
      <w:r w:rsidRPr="002009C8">
        <w:rPr>
          <w:i/>
          <w:iCs/>
          <w:color w:val="111111"/>
          <w:sz w:val="28"/>
          <w:szCs w:val="28"/>
          <w:bdr w:val="none" w:sz="0" w:space="0" w:color="auto" w:frame="1"/>
        </w:rPr>
        <w:t>«Пешеходы и транспорт»</w:t>
      </w:r>
    </w:p>
    <w:p w:rsidR="002E6514" w:rsidRDefault="002009C8" w:rsidP="00C841E9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i/>
          <w:color w:val="111111"/>
          <w:sz w:val="28"/>
          <w:szCs w:val="28"/>
          <w:lang w:val="en-US"/>
        </w:rPr>
      </w:pPr>
      <w:r w:rsidRPr="008C3441">
        <w:rPr>
          <w:b/>
          <w:color w:val="111111"/>
          <w:sz w:val="28"/>
          <w:szCs w:val="28"/>
          <w:bdr w:val="none" w:sz="0" w:space="0" w:color="auto" w:frame="1"/>
        </w:rPr>
        <w:lastRenderedPageBreak/>
        <w:t>3 этап</w:t>
      </w:r>
      <w:r w:rsidR="008C3441">
        <w:rPr>
          <w:b/>
          <w:color w:val="111111"/>
          <w:sz w:val="28"/>
          <w:szCs w:val="28"/>
        </w:rPr>
        <w:t xml:space="preserve"> – </w:t>
      </w:r>
      <w:r w:rsidRPr="008C3441">
        <w:rPr>
          <w:b/>
          <w:i/>
          <w:iCs/>
          <w:color w:val="111111"/>
          <w:sz w:val="28"/>
          <w:szCs w:val="28"/>
          <w:bdr w:val="none" w:sz="0" w:space="0" w:color="auto" w:frame="1"/>
        </w:rPr>
        <w:t>Заключительный</w:t>
      </w:r>
      <w:r w:rsidR="008C3441">
        <w:rPr>
          <w:b/>
          <w:color w:val="111111"/>
          <w:sz w:val="28"/>
          <w:szCs w:val="28"/>
        </w:rPr>
        <w:t xml:space="preserve">                                                                                        - </w:t>
      </w:r>
      <w:r w:rsidRPr="002009C8">
        <w:rPr>
          <w:color w:val="111111"/>
          <w:sz w:val="28"/>
          <w:szCs w:val="28"/>
        </w:rPr>
        <w:t>Анализ полученных знаний и обобщение опыта.</w:t>
      </w:r>
      <w:r w:rsidR="008C3441">
        <w:rPr>
          <w:color w:val="111111"/>
          <w:sz w:val="28"/>
          <w:szCs w:val="28"/>
        </w:rPr>
        <w:t xml:space="preserve">                                                                 - Викторина: «</w:t>
      </w:r>
      <w:r w:rsidR="008C3441" w:rsidRPr="008C3441">
        <w:rPr>
          <w:i/>
          <w:color w:val="111111"/>
          <w:sz w:val="28"/>
          <w:szCs w:val="28"/>
        </w:rPr>
        <w:t>Правила дорожного движения»</w:t>
      </w:r>
      <w:r w:rsidR="008C3441">
        <w:rPr>
          <w:i/>
          <w:color w:val="111111"/>
          <w:sz w:val="28"/>
          <w:szCs w:val="28"/>
        </w:rPr>
        <w:t xml:space="preserve">                                                         - </w:t>
      </w:r>
      <w:r w:rsidR="002E6514">
        <w:rPr>
          <w:i/>
          <w:color w:val="111111"/>
          <w:sz w:val="28"/>
          <w:szCs w:val="28"/>
        </w:rPr>
        <w:t xml:space="preserve">Фото - </w:t>
      </w:r>
      <w:proofErr w:type="spellStart"/>
      <w:r w:rsidR="008C3441">
        <w:rPr>
          <w:i/>
          <w:color w:val="111111"/>
          <w:sz w:val="28"/>
          <w:szCs w:val="28"/>
        </w:rPr>
        <w:t>Чел</w:t>
      </w:r>
      <w:r w:rsidR="002E6514">
        <w:rPr>
          <w:i/>
          <w:color w:val="111111"/>
          <w:sz w:val="28"/>
          <w:szCs w:val="28"/>
        </w:rPr>
        <w:t>л</w:t>
      </w:r>
      <w:r w:rsidR="008C3441">
        <w:rPr>
          <w:i/>
          <w:color w:val="111111"/>
          <w:sz w:val="28"/>
          <w:szCs w:val="28"/>
        </w:rPr>
        <w:t>ендж</w:t>
      </w:r>
      <w:proofErr w:type="spellEnd"/>
      <w:r w:rsidR="008C3441">
        <w:rPr>
          <w:i/>
          <w:color w:val="111111"/>
          <w:sz w:val="28"/>
          <w:szCs w:val="28"/>
        </w:rPr>
        <w:t xml:space="preserve"> «</w:t>
      </w:r>
      <w:proofErr w:type="spellStart"/>
      <w:r w:rsidR="002E6514">
        <w:rPr>
          <w:i/>
          <w:color w:val="111111"/>
          <w:sz w:val="28"/>
          <w:szCs w:val="28"/>
        </w:rPr>
        <w:t>ПД</w:t>
      </w:r>
      <w:r w:rsidR="008C3441">
        <w:rPr>
          <w:i/>
          <w:color w:val="111111"/>
          <w:sz w:val="28"/>
          <w:szCs w:val="28"/>
        </w:rPr>
        <w:t>Дёлка</w:t>
      </w:r>
      <w:proofErr w:type="spellEnd"/>
      <w:r w:rsidR="008C3441">
        <w:rPr>
          <w:i/>
          <w:color w:val="111111"/>
          <w:sz w:val="28"/>
          <w:szCs w:val="28"/>
        </w:rPr>
        <w:t>»</w:t>
      </w:r>
    </w:p>
    <w:p w:rsidR="00C841E9" w:rsidRPr="00C841E9" w:rsidRDefault="00C841E9" w:rsidP="00C841E9">
      <w:pPr>
        <w:pStyle w:val="a3"/>
        <w:shd w:val="clear" w:color="auto" w:fill="FFFFFF"/>
        <w:spacing w:before="0" w:beforeAutospacing="0" w:after="0" w:afterAutospacing="0" w:line="432" w:lineRule="atLeast"/>
        <w:ind w:firstLine="360"/>
        <w:rPr>
          <w:b/>
          <w:color w:val="111111"/>
          <w:sz w:val="28"/>
          <w:szCs w:val="28"/>
          <w:lang w:val="en-US"/>
        </w:rPr>
      </w:pPr>
    </w:p>
    <w:p w:rsidR="002E6514" w:rsidRDefault="00C841E9" w:rsidP="00C841E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09975" cy="4813300"/>
            <wp:effectExtent l="19050" t="0" r="9525" b="0"/>
            <wp:docPr id="3" name="Рисунок 2" descr="C:\Documents and Settings\Admin\Рабочий стол\Декабрь 2021\IMG_20210910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кабрь 2021\IMG_20210910_120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98" cy="481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1E9">
        <w:rPr>
          <w:noProof/>
          <w:lang w:eastAsia="ru-RU"/>
        </w:rPr>
        <w:drawing>
          <wp:inline distT="0" distB="0" distL="0" distR="0">
            <wp:extent cx="2400300" cy="4838700"/>
            <wp:effectExtent l="19050" t="0" r="0" b="0"/>
            <wp:docPr id="5" name="Рисунок 1" descr="C:\Documents and Settings\Admin\Мои документы\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risunok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87" cy="484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6775" cy="2555081"/>
            <wp:effectExtent l="19050" t="0" r="3175" b="0"/>
            <wp:docPr id="2" name="Рисунок 1" descr="C:\Documents and Settings\Admin\Рабочий стол\Декабрь 2021\IMG_20210910_1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кабрь 2021\IMG_20210910_115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74" cy="25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54" w:rsidRDefault="00095E54" w:rsidP="00C841E9">
      <w:pPr>
        <w:jc w:val="center"/>
        <w:rPr>
          <w:lang w:val="en-US"/>
        </w:rPr>
      </w:pPr>
    </w:p>
    <w:p w:rsidR="00095E54" w:rsidRDefault="00095E54" w:rsidP="00C841E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8395" cy="3914775"/>
            <wp:effectExtent l="19050" t="0" r="1305" b="0"/>
            <wp:docPr id="4" name="Рисунок 2" descr="C:\Documents and Settings\Admin\Рабочий стол\Декабрь 2021\20211215_16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кабрь 2021\20211215_162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9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54" w:rsidRDefault="00095E54" w:rsidP="00C841E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2000" cy="4547745"/>
            <wp:effectExtent l="19050" t="0" r="0" b="0"/>
            <wp:docPr id="1" name="Рисунок 1" descr="C:\Documents and Settings\Admin\Рабочий стол\Декабрь 2021\20211216_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кабрь 2021\20211216_092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14" w:rsidRPr="002E6514" w:rsidRDefault="00C841E9" w:rsidP="008C34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val="en-US"/>
        </w:rPr>
        <w:t xml:space="preserve">                                                                                                                              </w:t>
      </w:r>
      <w:r w:rsidR="002E6514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proofErr w:type="spellStart"/>
      <w:r w:rsidR="002E6514">
        <w:rPr>
          <w:rFonts w:ascii="Times New Roman" w:hAnsi="Times New Roman" w:cs="Times New Roman"/>
          <w:sz w:val="28"/>
          <w:szCs w:val="28"/>
        </w:rPr>
        <w:t>Батова</w:t>
      </w:r>
      <w:proofErr w:type="spellEnd"/>
      <w:r w:rsidR="002E6514">
        <w:rPr>
          <w:rFonts w:ascii="Times New Roman" w:hAnsi="Times New Roman" w:cs="Times New Roman"/>
          <w:sz w:val="28"/>
          <w:szCs w:val="28"/>
        </w:rPr>
        <w:t xml:space="preserve"> Н.Л.</w:t>
      </w:r>
    </w:p>
    <w:sectPr w:rsidR="002E6514" w:rsidRPr="002E6514" w:rsidSect="008C3441">
      <w:pgSz w:w="11906" w:h="16838"/>
      <w:pgMar w:top="1134" w:right="1134" w:bottom="1134" w:left="1134" w:header="708" w:footer="708" w:gutter="0"/>
      <w:pgBorders w:offsetFrom="page">
        <w:top w:val="rings" w:sz="25" w:space="24" w:color="auto"/>
        <w:left w:val="rings" w:sz="25" w:space="24" w:color="auto"/>
        <w:bottom w:val="rings" w:sz="25" w:space="24" w:color="auto"/>
        <w:right w:val="ring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09C8"/>
    <w:rsid w:val="00095E54"/>
    <w:rsid w:val="001947F4"/>
    <w:rsid w:val="002009C8"/>
    <w:rsid w:val="002E6514"/>
    <w:rsid w:val="003C2BC8"/>
    <w:rsid w:val="00510495"/>
    <w:rsid w:val="008C3441"/>
    <w:rsid w:val="008D5D24"/>
    <w:rsid w:val="00BE0333"/>
    <w:rsid w:val="00C841E9"/>
    <w:rsid w:val="00DA4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09C8"/>
  </w:style>
  <w:style w:type="character" w:styleId="a4">
    <w:name w:val="Strong"/>
    <w:basedOn w:val="a0"/>
    <w:uiPriority w:val="22"/>
    <w:qFormat/>
    <w:rsid w:val="002009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3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2021-12-22T13:18:00Z</dcterms:created>
  <dcterms:modified xsi:type="dcterms:W3CDTF">2021-12-22T14:08:00Z</dcterms:modified>
</cp:coreProperties>
</file>